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CBC" w:rsidRPr="009E01EE" w:rsidRDefault="00717CBC" w:rsidP="00717CBC">
      <w:pPr>
        <w:spacing w:after="0" w:line="240" w:lineRule="auto"/>
        <w:ind w:left="5103" w:hanging="5103"/>
        <w:jc w:val="right"/>
        <w:outlineLvl w:val="0"/>
        <w:rPr>
          <w:rFonts w:ascii="Times New Roman" w:hAnsi="Times New Roman"/>
          <w:sz w:val="16"/>
          <w:szCs w:val="16"/>
        </w:rPr>
      </w:pPr>
      <w:r w:rsidRPr="009E01EE">
        <w:rPr>
          <w:rFonts w:ascii="Times New Roman" w:hAnsi="Times New Roman"/>
          <w:sz w:val="16"/>
          <w:szCs w:val="16"/>
        </w:rPr>
        <w:t>Приложение</w:t>
      </w:r>
    </w:p>
    <w:p w:rsidR="00717CBC" w:rsidRPr="009E01EE" w:rsidRDefault="00717CBC" w:rsidP="00717CBC">
      <w:pPr>
        <w:tabs>
          <w:tab w:val="left" w:pos="132"/>
          <w:tab w:val="left" w:pos="297"/>
        </w:tabs>
        <w:spacing w:after="0" w:line="240" w:lineRule="auto"/>
        <w:ind w:left="5103" w:hanging="5103"/>
        <w:jc w:val="right"/>
        <w:rPr>
          <w:rFonts w:ascii="Times New Roman" w:hAnsi="Times New Roman"/>
          <w:sz w:val="16"/>
          <w:szCs w:val="16"/>
        </w:rPr>
      </w:pPr>
      <w:r w:rsidRPr="009E01EE">
        <w:rPr>
          <w:rFonts w:ascii="Times New Roman" w:hAnsi="Times New Roman"/>
          <w:sz w:val="16"/>
          <w:szCs w:val="16"/>
        </w:rPr>
        <w:t xml:space="preserve">            к решению </w:t>
      </w:r>
      <w:r>
        <w:rPr>
          <w:rFonts w:ascii="Times New Roman" w:hAnsi="Times New Roman"/>
          <w:sz w:val="16"/>
          <w:szCs w:val="16"/>
        </w:rPr>
        <w:t xml:space="preserve"> Старосель</w:t>
      </w:r>
      <w:r w:rsidRPr="009E01EE">
        <w:rPr>
          <w:rFonts w:ascii="Times New Roman" w:hAnsi="Times New Roman"/>
          <w:sz w:val="16"/>
          <w:szCs w:val="16"/>
        </w:rPr>
        <w:t xml:space="preserve">ского </w:t>
      </w:r>
    </w:p>
    <w:p w:rsidR="00717CBC" w:rsidRPr="009E01EE" w:rsidRDefault="00717CBC" w:rsidP="00717CBC">
      <w:pPr>
        <w:tabs>
          <w:tab w:val="left" w:pos="132"/>
          <w:tab w:val="left" w:pos="297"/>
        </w:tabs>
        <w:spacing w:after="0" w:line="240" w:lineRule="auto"/>
        <w:ind w:left="5103" w:hanging="5103"/>
        <w:jc w:val="right"/>
        <w:rPr>
          <w:rFonts w:ascii="Times New Roman" w:hAnsi="Times New Roman"/>
          <w:sz w:val="16"/>
          <w:szCs w:val="16"/>
        </w:rPr>
      </w:pPr>
      <w:r w:rsidRPr="009E01EE">
        <w:rPr>
          <w:rFonts w:ascii="Times New Roman" w:hAnsi="Times New Roman"/>
          <w:sz w:val="16"/>
          <w:szCs w:val="16"/>
        </w:rPr>
        <w:t>сельского Совета народных депутатов</w:t>
      </w:r>
    </w:p>
    <w:p w:rsidR="00717CBC" w:rsidRPr="00487276" w:rsidRDefault="00717CBC" w:rsidP="00717CBC">
      <w:pPr>
        <w:shd w:val="clear" w:color="auto" w:fill="FFFFFF"/>
        <w:spacing w:after="0" w:line="240" w:lineRule="auto"/>
        <w:ind w:left="24"/>
        <w:jc w:val="right"/>
        <w:rPr>
          <w:rFonts w:ascii="Times New Roman" w:hAnsi="Times New Roman"/>
          <w:b/>
          <w:bCs/>
          <w:sz w:val="40"/>
          <w:szCs w:val="40"/>
        </w:rPr>
      </w:pPr>
      <w:r w:rsidRPr="009E01EE">
        <w:rPr>
          <w:rFonts w:ascii="Times New Roman" w:hAnsi="Times New Roman"/>
          <w:sz w:val="16"/>
          <w:szCs w:val="16"/>
        </w:rPr>
        <w:t xml:space="preserve">                  </w:t>
      </w:r>
      <w:r w:rsidRPr="00487276">
        <w:rPr>
          <w:rFonts w:ascii="Times New Roman" w:hAnsi="Times New Roman"/>
          <w:sz w:val="16"/>
          <w:szCs w:val="16"/>
        </w:rPr>
        <w:t xml:space="preserve">от </w:t>
      </w:r>
      <w:r w:rsidR="00487276" w:rsidRPr="00487276">
        <w:rPr>
          <w:rFonts w:ascii="Times New Roman" w:hAnsi="Times New Roman"/>
          <w:b/>
          <w:sz w:val="16"/>
          <w:szCs w:val="16"/>
          <w:u w:val="single"/>
        </w:rPr>
        <w:t xml:space="preserve"> </w:t>
      </w:r>
      <w:r w:rsidR="0074656C">
        <w:rPr>
          <w:rFonts w:ascii="Times New Roman" w:hAnsi="Times New Roman"/>
          <w:b/>
          <w:sz w:val="16"/>
          <w:szCs w:val="16"/>
          <w:u w:val="single"/>
        </w:rPr>
        <w:t>12</w:t>
      </w:r>
      <w:r w:rsidRPr="00487276">
        <w:rPr>
          <w:rFonts w:ascii="Times New Roman" w:hAnsi="Times New Roman"/>
          <w:b/>
          <w:sz w:val="16"/>
          <w:szCs w:val="16"/>
          <w:u w:val="single"/>
        </w:rPr>
        <w:t>.</w:t>
      </w:r>
      <w:r w:rsidR="0074656C">
        <w:rPr>
          <w:rFonts w:ascii="Times New Roman" w:hAnsi="Times New Roman"/>
          <w:b/>
          <w:sz w:val="16"/>
          <w:szCs w:val="16"/>
          <w:u w:val="single"/>
        </w:rPr>
        <w:t>0</w:t>
      </w:r>
      <w:r w:rsidRPr="00487276">
        <w:rPr>
          <w:rFonts w:ascii="Times New Roman" w:hAnsi="Times New Roman"/>
          <w:b/>
          <w:sz w:val="16"/>
          <w:szCs w:val="16"/>
          <w:u w:val="single"/>
        </w:rPr>
        <w:t>2.2024  г</w:t>
      </w:r>
      <w:r w:rsidRPr="00487276">
        <w:rPr>
          <w:rFonts w:ascii="Times New Roman" w:hAnsi="Times New Roman"/>
          <w:sz w:val="16"/>
          <w:szCs w:val="16"/>
        </w:rPr>
        <w:t xml:space="preserve">.    № </w:t>
      </w:r>
      <w:r w:rsidRPr="00487276">
        <w:rPr>
          <w:rFonts w:ascii="Times New Roman" w:hAnsi="Times New Roman"/>
          <w:b/>
          <w:sz w:val="16"/>
          <w:szCs w:val="16"/>
          <w:u w:val="single"/>
        </w:rPr>
        <w:t>5-</w:t>
      </w:r>
      <w:r w:rsidR="0074656C">
        <w:rPr>
          <w:rFonts w:ascii="Times New Roman" w:hAnsi="Times New Roman"/>
          <w:b/>
          <w:sz w:val="16"/>
          <w:szCs w:val="16"/>
          <w:u w:val="single"/>
        </w:rPr>
        <w:t>32</w:t>
      </w:r>
    </w:p>
    <w:p w:rsidR="00717CBC" w:rsidRPr="003871AD" w:rsidRDefault="00717CBC" w:rsidP="00717CBC">
      <w:pPr>
        <w:shd w:val="clear" w:color="auto" w:fill="FFFFFF"/>
        <w:spacing w:after="0" w:line="240" w:lineRule="auto"/>
        <w:ind w:left="24"/>
        <w:jc w:val="center"/>
        <w:rPr>
          <w:rFonts w:ascii="Times New Roman" w:hAnsi="Times New Roman"/>
          <w:sz w:val="40"/>
          <w:szCs w:val="40"/>
        </w:rPr>
      </w:pPr>
      <w:r w:rsidRPr="003871AD">
        <w:rPr>
          <w:rFonts w:ascii="Times New Roman" w:hAnsi="Times New Roman"/>
          <w:b/>
          <w:bCs/>
          <w:sz w:val="40"/>
          <w:szCs w:val="40"/>
        </w:rPr>
        <w:t>Объявление</w:t>
      </w:r>
    </w:p>
    <w:p w:rsidR="00717CBC" w:rsidRPr="003871AD" w:rsidRDefault="00717CBC" w:rsidP="00717CBC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 w:rsidRPr="003871AD">
        <w:rPr>
          <w:rFonts w:ascii="Times New Roman" w:hAnsi="Times New Roman"/>
          <w:b/>
          <w:bCs/>
          <w:sz w:val="28"/>
          <w:szCs w:val="28"/>
        </w:rPr>
        <w:t xml:space="preserve">о проведении Конкурса на замещение должности главы </w:t>
      </w:r>
    </w:p>
    <w:p w:rsidR="00717CBC" w:rsidRPr="003871AD" w:rsidRDefault="00717CBC" w:rsidP="00717CBC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Старосель</w:t>
      </w:r>
      <w:r w:rsidRPr="003871AD">
        <w:rPr>
          <w:rFonts w:ascii="Times New Roman" w:hAnsi="Times New Roman"/>
          <w:b/>
          <w:bCs/>
          <w:sz w:val="28"/>
          <w:szCs w:val="28"/>
        </w:rPr>
        <w:t xml:space="preserve">ской сельской администрации </w:t>
      </w:r>
    </w:p>
    <w:p w:rsidR="00717CBC" w:rsidRPr="003871AD" w:rsidRDefault="00717CBC" w:rsidP="00717CBC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 w:rsidRPr="003871AD">
        <w:rPr>
          <w:rFonts w:ascii="Times New Roman" w:hAnsi="Times New Roman"/>
          <w:b/>
          <w:bCs/>
          <w:sz w:val="28"/>
          <w:szCs w:val="28"/>
        </w:rPr>
        <w:t xml:space="preserve">и о приеме документов для участия в Конкурсе </w:t>
      </w:r>
    </w:p>
    <w:p w:rsidR="00717CBC" w:rsidRPr="004B7629" w:rsidRDefault="00717CBC" w:rsidP="00717CBC">
      <w:pPr>
        <w:shd w:val="clear" w:color="auto" w:fill="FFFFFF"/>
        <w:spacing w:after="0" w:line="240" w:lineRule="auto"/>
        <w:ind w:left="19"/>
        <w:jc w:val="center"/>
        <w:rPr>
          <w:rFonts w:ascii="Times New Roman" w:hAnsi="Times New Roman"/>
          <w:sz w:val="24"/>
          <w:szCs w:val="24"/>
        </w:rPr>
      </w:pPr>
    </w:p>
    <w:p w:rsidR="00717CBC" w:rsidRPr="004B7629" w:rsidRDefault="00717CBC" w:rsidP="00717CBC">
      <w:pPr>
        <w:shd w:val="clear" w:color="auto" w:fill="FFFFFF"/>
        <w:spacing w:after="0" w:line="240" w:lineRule="auto"/>
        <w:ind w:left="1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Старосельский</w:t>
      </w:r>
      <w:r w:rsidRPr="004B7629">
        <w:rPr>
          <w:rFonts w:ascii="Times New Roman" w:hAnsi="Times New Roman"/>
          <w:sz w:val="24"/>
          <w:szCs w:val="24"/>
        </w:rPr>
        <w:t xml:space="preserve"> сельский Совет народных депутатов объявляет о проведении конкурса на замещение должности главы </w:t>
      </w:r>
      <w:r>
        <w:rPr>
          <w:rFonts w:ascii="Times New Roman" w:hAnsi="Times New Roman"/>
          <w:sz w:val="24"/>
          <w:szCs w:val="24"/>
        </w:rPr>
        <w:t xml:space="preserve"> Старосельской </w:t>
      </w:r>
      <w:r w:rsidRPr="004B7629">
        <w:rPr>
          <w:rFonts w:ascii="Times New Roman" w:hAnsi="Times New Roman"/>
          <w:sz w:val="24"/>
          <w:szCs w:val="24"/>
        </w:rPr>
        <w:t>сельской администрации.</w:t>
      </w:r>
    </w:p>
    <w:p w:rsidR="00717CBC" w:rsidRDefault="00717CBC" w:rsidP="00717CBC">
      <w:pPr>
        <w:pStyle w:val="a3"/>
        <w:jc w:val="both"/>
      </w:pPr>
      <w:r w:rsidRPr="004B7629">
        <w:t xml:space="preserve">Конкурс состоится  </w:t>
      </w:r>
      <w:r w:rsidR="00DF7B2C">
        <w:rPr>
          <w:b/>
        </w:rPr>
        <w:t>1</w:t>
      </w:r>
      <w:r w:rsidR="0074656C">
        <w:rPr>
          <w:b/>
        </w:rPr>
        <w:t>8</w:t>
      </w:r>
      <w:r w:rsidRPr="00317F40">
        <w:rPr>
          <w:b/>
        </w:rPr>
        <w:t xml:space="preserve"> </w:t>
      </w:r>
      <w:r w:rsidR="00DF7B2C">
        <w:rPr>
          <w:b/>
        </w:rPr>
        <w:t xml:space="preserve"> </w:t>
      </w:r>
      <w:r w:rsidR="0074656C">
        <w:rPr>
          <w:b/>
        </w:rPr>
        <w:t>марта</w:t>
      </w:r>
      <w:r>
        <w:rPr>
          <w:b/>
        </w:rPr>
        <w:t xml:space="preserve"> </w:t>
      </w:r>
      <w:r w:rsidRPr="00317F40">
        <w:rPr>
          <w:b/>
        </w:rPr>
        <w:t>20</w:t>
      </w:r>
      <w:r w:rsidR="00DF7B2C">
        <w:rPr>
          <w:b/>
        </w:rPr>
        <w:t>25</w:t>
      </w:r>
      <w:r w:rsidRPr="00317F40">
        <w:rPr>
          <w:b/>
        </w:rPr>
        <w:t xml:space="preserve"> года в 1</w:t>
      </w:r>
      <w:r>
        <w:rPr>
          <w:b/>
        </w:rPr>
        <w:t>4</w:t>
      </w:r>
      <w:r w:rsidRPr="00317F40">
        <w:rPr>
          <w:b/>
        </w:rPr>
        <w:t xml:space="preserve"> часов</w:t>
      </w:r>
      <w:r>
        <w:rPr>
          <w:b/>
        </w:rPr>
        <w:t xml:space="preserve"> 00</w:t>
      </w:r>
      <w:r w:rsidRPr="00A928E7">
        <w:t xml:space="preserve"> </w:t>
      </w:r>
      <w:r w:rsidRPr="00317F40">
        <w:rPr>
          <w:b/>
        </w:rPr>
        <w:t xml:space="preserve">минут </w:t>
      </w:r>
      <w:r w:rsidRPr="004B7629">
        <w:t xml:space="preserve">по адресу: </w:t>
      </w:r>
      <w:r>
        <w:t>Брянская область, Унечский район, с.  Староселье, ул.  Берёзки д.1  (здание Старосельского сельского поселения  – помещение сельской администрации)</w:t>
      </w:r>
    </w:p>
    <w:p w:rsidR="00717CBC" w:rsidRDefault="00717CBC" w:rsidP="00717CBC">
      <w:pPr>
        <w:pStyle w:val="a3"/>
        <w:jc w:val="both"/>
      </w:pPr>
      <w:proofErr w:type="gramStart"/>
      <w:r w:rsidRPr="004B7629">
        <w:t>Конкурс проводится в</w:t>
      </w:r>
      <w:r w:rsidRPr="004F5546">
        <w:t xml:space="preserve"> </w:t>
      </w:r>
      <w:r w:rsidRPr="00FB0B22">
        <w:t xml:space="preserve">соответствии со статьей 37 Федерального закона от 06.10.2003 № 131-ФЗ «Об общих принципах организации местного самоуправления в Российской Федерации», </w:t>
      </w:r>
      <w:r w:rsidRPr="00FB0B22">
        <w:rPr>
          <w:bCs/>
        </w:rPr>
        <w:t>Федеральным законом от 09.02.2009 № 8-ФЗ</w:t>
      </w:r>
      <w:r w:rsidRPr="00FB0B22">
        <w:t xml:space="preserve"> </w:t>
      </w:r>
      <w:r w:rsidRPr="00FB0B22">
        <w:rPr>
          <w:bCs/>
        </w:rPr>
        <w:t>«Об обеспечении доступа к информации о деятельности государственных органов и органов местного самоуправления»,</w:t>
      </w:r>
      <w:r w:rsidRPr="00FB0B22">
        <w:t xml:space="preserve"> Федеральным законом от 02.03.2007 № 25-ФЗ «О муниципальной службе в Российской Федерации», Законом Брянской области от 16.11.2007 № 156-З «О муниципальной службе в</w:t>
      </w:r>
      <w:proofErr w:type="gramEnd"/>
      <w:r w:rsidRPr="00FB0B22">
        <w:t> Брянской области»</w:t>
      </w:r>
      <w:r w:rsidRPr="004B7629">
        <w:t xml:space="preserve">, решением </w:t>
      </w:r>
      <w:r>
        <w:t xml:space="preserve"> Старосельского</w:t>
      </w:r>
      <w:r w:rsidRPr="004B7629">
        <w:t xml:space="preserve"> сельского Совета народных депутатов от </w:t>
      </w:r>
      <w:r>
        <w:t>05</w:t>
      </w:r>
      <w:r w:rsidRPr="00A928E7">
        <w:t>.</w:t>
      </w:r>
      <w:r>
        <w:t>09</w:t>
      </w:r>
      <w:r w:rsidRPr="00A928E7">
        <w:t>.20</w:t>
      </w:r>
      <w:r>
        <w:t>24</w:t>
      </w:r>
      <w:r w:rsidRPr="00A928E7">
        <w:t xml:space="preserve"> г.</w:t>
      </w:r>
      <w:r w:rsidRPr="004B7629">
        <w:t xml:space="preserve"> № </w:t>
      </w:r>
      <w:r>
        <w:t>4-140 «Об утверждении П</w:t>
      </w:r>
      <w:r w:rsidRPr="004B7629">
        <w:t>оложения о</w:t>
      </w:r>
      <w:r>
        <w:t xml:space="preserve"> порядке и условиях проведения К</w:t>
      </w:r>
      <w:r w:rsidRPr="004B7629">
        <w:t>онкурса на замещение должности главы</w:t>
      </w:r>
      <w:r w:rsidRPr="00A928E7">
        <w:t xml:space="preserve"> </w:t>
      </w:r>
      <w:r w:rsidRPr="004B7629">
        <w:t>администрации</w:t>
      </w:r>
      <w:r>
        <w:t xml:space="preserve">  Старосельского сельского поселения Унечского района</w:t>
      </w:r>
      <w:r w:rsidRPr="004B7629">
        <w:t xml:space="preserve">». </w:t>
      </w:r>
    </w:p>
    <w:p w:rsidR="00717CBC" w:rsidRPr="00FB0B22" w:rsidRDefault="00717CBC" w:rsidP="00717CBC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5"/>
          <w:rFonts w:eastAsia="Symbol"/>
          <w:color w:val="000000"/>
        </w:rPr>
      </w:pPr>
      <w:r w:rsidRPr="00FB0B22">
        <w:rPr>
          <w:color w:val="000000"/>
        </w:rPr>
        <w:t>Право на участие в конкурсе имеют граждане</w:t>
      </w:r>
      <w:r w:rsidRPr="00FB0B22">
        <w:rPr>
          <w:rStyle w:val="s3"/>
          <w:color w:val="000000"/>
        </w:rPr>
        <w:t xml:space="preserve"> Российской Федерации</w:t>
      </w:r>
      <w:r w:rsidRPr="00FB0B22">
        <w:rPr>
          <w:color w:val="000000"/>
        </w:rPr>
        <w:t xml:space="preserve">, </w:t>
      </w:r>
      <w:r w:rsidRPr="00FB0B22">
        <w:rPr>
          <w:rStyle w:val="s8"/>
          <w:color w:val="000000"/>
        </w:rPr>
        <w:t xml:space="preserve">отвечающие следующим </w:t>
      </w:r>
      <w:r w:rsidRPr="00FB0B22">
        <w:rPr>
          <w:color w:val="000000"/>
        </w:rPr>
        <w:t xml:space="preserve">квалификационным </w:t>
      </w:r>
      <w:r w:rsidRPr="00FB0B22">
        <w:rPr>
          <w:rStyle w:val="s8"/>
          <w:color w:val="000000"/>
        </w:rPr>
        <w:t xml:space="preserve">требованиям для замещения должности главы администрации в соответствии с </w:t>
      </w:r>
      <w:r w:rsidRPr="00FB0B22">
        <w:rPr>
          <w:color w:val="000000"/>
        </w:rPr>
        <w:t>Законом «О муниципальной службе в Брянской области»:</w:t>
      </w:r>
    </w:p>
    <w:p w:rsidR="00717CBC" w:rsidRPr="00FB0B22" w:rsidRDefault="00717CBC" w:rsidP="00717CBC">
      <w:pPr>
        <w:pStyle w:val="p4"/>
        <w:shd w:val="clear" w:color="auto" w:fill="FFFFFF"/>
        <w:ind w:firstLine="426"/>
        <w:jc w:val="both"/>
        <w:rPr>
          <w:rStyle w:val="s3"/>
          <w:color w:val="000000"/>
        </w:rPr>
      </w:pP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5"/>
          <w:color w:val="000000"/>
        </w:rPr>
        <w:t xml:space="preserve"> </w:t>
      </w:r>
      <w:r w:rsidRPr="00FB0B22">
        <w:rPr>
          <w:rStyle w:val="s3"/>
          <w:color w:val="000000"/>
        </w:rPr>
        <w:t>высшее образование не ниже уровня специалиста, магистратуры и стаж муниципальной службы или стаж по специальности, направлению подготовки не менее 2 лет;</w:t>
      </w:r>
    </w:p>
    <w:p w:rsidR="00717CBC" w:rsidRPr="00FB0B22" w:rsidRDefault="00717CBC" w:rsidP="00717CBC">
      <w:pPr>
        <w:pStyle w:val="p4"/>
        <w:shd w:val="clear" w:color="auto" w:fill="FFFFFF"/>
        <w:spacing w:before="0" w:after="0"/>
        <w:ind w:firstLine="708"/>
        <w:jc w:val="both"/>
        <w:rPr>
          <w:rStyle w:val="s3"/>
          <w:color w:val="000000"/>
        </w:rPr>
      </w:pPr>
      <w:r w:rsidRPr="00FB0B22">
        <w:rPr>
          <w:rStyle w:val="s3"/>
          <w:color w:val="000000"/>
        </w:rPr>
        <w:t xml:space="preserve">Квалификационное требование для замещения должности главы администрации </w:t>
      </w:r>
      <w:r>
        <w:t>Старосельского</w:t>
      </w:r>
      <w:r w:rsidRPr="00FB0B22">
        <w:t xml:space="preserve"> сельского поселения</w:t>
      </w:r>
      <w:r w:rsidRPr="00FB0B22">
        <w:rPr>
          <w:rStyle w:val="s3"/>
          <w:color w:val="000000"/>
        </w:rPr>
        <w:t xml:space="preserve"> о наличии высшего образования не ниже уровня специалиста, магистратуры не применяется к гражданам, претендующим на замещение должности главы администрации, получившим высшее профессиональное образование до 29 августа 1996 года.</w:t>
      </w:r>
    </w:p>
    <w:p w:rsidR="00717CBC" w:rsidRPr="00FB0B22" w:rsidRDefault="00717CBC" w:rsidP="00717CBC">
      <w:pPr>
        <w:pStyle w:val="p4"/>
        <w:shd w:val="clear" w:color="auto" w:fill="FFFFFF"/>
        <w:spacing w:before="0" w:after="0"/>
        <w:ind w:firstLine="426"/>
        <w:jc w:val="both"/>
        <w:rPr>
          <w:rStyle w:val="s3"/>
        </w:rPr>
      </w:pPr>
      <w:proofErr w:type="gramStart"/>
      <w:r w:rsidRPr="00FB0B22">
        <w:rPr>
          <w:rStyle w:val="s3"/>
          <w:color w:val="000000"/>
        </w:rPr>
        <w:t xml:space="preserve">Для лиц, имеющих дипломы с отличием специалиста, магистра, в течение трех лет со дня выдачи диплома устанавливаются квалификационные требования к стажу муниципальной службы или стажу работы по специальности, направлению подготовки для замещения должности главы администрации </w:t>
      </w:r>
      <w:r>
        <w:t xml:space="preserve"> Старосельского</w:t>
      </w:r>
      <w:r w:rsidRPr="00FB0B22">
        <w:t xml:space="preserve"> сельского поселения</w:t>
      </w:r>
      <w:r w:rsidRPr="00FB0B22">
        <w:rPr>
          <w:rStyle w:val="s3"/>
          <w:color w:val="000000"/>
        </w:rPr>
        <w:t xml:space="preserve">, не менее одного года стажа муниципальной службы или двух лет стажа работы по специальности, направлению </w:t>
      </w:r>
      <w:r w:rsidRPr="00FB0B22">
        <w:rPr>
          <w:rStyle w:val="s3"/>
        </w:rPr>
        <w:t>подготовки.</w:t>
      </w:r>
      <w:proofErr w:type="gramEnd"/>
    </w:p>
    <w:p w:rsidR="00717CBC" w:rsidRDefault="00717CBC" w:rsidP="00717CBC">
      <w:pPr>
        <w:shd w:val="clear" w:color="auto" w:fill="FFFFFF"/>
        <w:spacing w:after="0" w:line="240" w:lineRule="auto"/>
        <w:ind w:right="24" w:firstLine="710"/>
        <w:jc w:val="both"/>
        <w:rPr>
          <w:rFonts w:ascii="Times New Roman" w:hAnsi="Times New Roman"/>
          <w:sz w:val="24"/>
          <w:szCs w:val="24"/>
        </w:rPr>
      </w:pPr>
    </w:p>
    <w:p w:rsidR="00717CBC" w:rsidRDefault="00717CBC" w:rsidP="00717CBC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3"/>
        </w:rPr>
      </w:pPr>
    </w:p>
    <w:p w:rsidR="00717CBC" w:rsidRPr="00FB0B22" w:rsidRDefault="00717CBC" w:rsidP="00717CBC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3"/>
        </w:rPr>
      </w:pPr>
      <w:r w:rsidRPr="00FB0B22">
        <w:rPr>
          <w:rStyle w:val="s3"/>
        </w:rPr>
        <w:lastRenderedPageBreak/>
        <w:t>К кандидатам на должность главы администрации в соответствии с Законом «О муниципальной службе в Брянской области» предъявляются следующие дополнительные требования:</w:t>
      </w:r>
    </w:p>
    <w:p w:rsidR="00717CBC" w:rsidRPr="00FB0B22" w:rsidRDefault="00717CBC" w:rsidP="00717CBC">
      <w:pPr>
        <w:pStyle w:val="p4"/>
        <w:shd w:val="clear" w:color="auto" w:fill="FFFFFF"/>
        <w:tabs>
          <w:tab w:val="left" w:pos="567"/>
        </w:tabs>
        <w:jc w:val="both"/>
        <w:rPr>
          <w:rStyle w:val="s3"/>
          <w:color w:val="000000"/>
        </w:rPr>
      </w:pPr>
      <w:r w:rsidRPr="00FB0B22">
        <w:rPr>
          <w:rStyle w:val="s3"/>
        </w:rPr>
        <w:tab/>
      </w:r>
      <w:r w:rsidRPr="00FB0B22">
        <w:rPr>
          <w:rStyle w:val="s5"/>
          <w:rFonts w:eastAsia="Symbol"/>
        </w:rPr>
        <w:t></w:t>
      </w:r>
      <w:r w:rsidRPr="00FB0B22">
        <w:rPr>
          <w:rStyle w:val="s3"/>
        </w:rPr>
        <w:t xml:space="preserve"> знание  Конституции Российской Федерации</w:t>
      </w:r>
      <w:r w:rsidRPr="00FB0B22">
        <w:rPr>
          <w:rStyle w:val="s3"/>
          <w:color w:val="000000"/>
        </w:rPr>
        <w:t xml:space="preserve">, Федерального закона "Об общих принципах организации местного самоуправления в Российской Федерации", федеральных законов, которыми органы местного самоуправления наделяются отдельными государственными полномочиями, Устава Брянской области, законов Брянской области, которыми органы местного самоуправления наделяются отдельными государственными полномочиями, </w:t>
      </w:r>
      <w:r w:rsidRPr="00FB0B22">
        <w:rPr>
          <w:color w:val="000000"/>
        </w:rPr>
        <w:t xml:space="preserve">Устава </w:t>
      </w:r>
      <w:r>
        <w:t xml:space="preserve"> Старосельского</w:t>
      </w:r>
      <w:r w:rsidRPr="00FB0B22">
        <w:t xml:space="preserve"> сельского поселения</w:t>
      </w:r>
      <w:r w:rsidRPr="00FB0B22">
        <w:rPr>
          <w:color w:val="000000"/>
        </w:rPr>
        <w:t>;</w:t>
      </w:r>
    </w:p>
    <w:p w:rsidR="00717CBC" w:rsidRPr="00FB0B22" w:rsidRDefault="00717CBC" w:rsidP="00717CBC">
      <w:pPr>
        <w:pStyle w:val="p4"/>
        <w:shd w:val="clear" w:color="auto" w:fill="FFFFFF"/>
        <w:tabs>
          <w:tab w:val="left" w:pos="567"/>
        </w:tabs>
        <w:spacing w:before="0" w:after="0"/>
        <w:jc w:val="both"/>
        <w:rPr>
          <w:rStyle w:val="s5"/>
          <w:color w:val="000000"/>
        </w:rPr>
      </w:pPr>
      <w:r w:rsidRPr="00FB0B22">
        <w:rPr>
          <w:rStyle w:val="s3"/>
          <w:color w:val="000000"/>
        </w:rPr>
        <w:tab/>
      </w: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3"/>
          <w:color w:val="000000"/>
        </w:rPr>
        <w:t xml:space="preserve"> возраст не моложе 25 лет;</w:t>
      </w:r>
      <w:r w:rsidRPr="00FB0B22">
        <w:rPr>
          <w:rStyle w:val="s3"/>
          <w:color w:val="000000"/>
        </w:rPr>
        <w:tab/>
      </w:r>
    </w:p>
    <w:p w:rsidR="00717CBC" w:rsidRPr="00FB0B22" w:rsidRDefault="00717CBC" w:rsidP="00717CBC">
      <w:pPr>
        <w:pStyle w:val="p4"/>
        <w:shd w:val="clear" w:color="auto" w:fill="FFFFFF"/>
        <w:spacing w:before="0" w:after="0"/>
        <w:ind w:firstLine="426"/>
        <w:jc w:val="both"/>
        <w:rPr>
          <w:rStyle w:val="s3"/>
        </w:rPr>
      </w:pPr>
      <w:r w:rsidRPr="00FB0B22">
        <w:rPr>
          <w:rStyle w:val="s5"/>
          <w:color w:val="000000"/>
        </w:rPr>
        <w:t xml:space="preserve">  </w:t>
      </w: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3"/>
          <w:color w:val="000000"/>
        </w:rPr>
        <w:t xml:space="preserve"> отсутствие непогашенной или неснятой </w:t>
      </w:r>
      <w:r w:rsidRPr="00FB0B22">
        <w:rPr>
          <w:rStyle w:val="s3"/>
        </w:rPr>
        <w:t>судимости;</w:t>
      </w:r>
    </w:p>
    <w:p w:rsidR="00717CBC" w:rsidRPr="00FB0B22" w:rsidRDefault="00717CBC" w:rsidP="00717CBC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</w:pPr>
      <w:r w:rsidRPr="00FB0B22">
        <w:rPr>
          <w:rStyle w:val="s3"/>
        </w:rPr>
        <w:t xml:space="preserve">Гражданин Российской Федерации, изъявивший желание участвовать в конкурсе, представляет </w:t>
      </w:r>
      <w:r>
        <w:rPr>
          <w:rStyle w:val="s3"/>
        </w:rPr>
        <w:t>в  Старосельский сельский</w:t>
      </w:r>
      <w:r w:rsidRPr="00FB0B22">
        <w:rPr>
          <w:rStyle w:val="s3"/>
        </w:rPr>
        <w:t xml:space="preserve"> Совет </w:t>
      </w:r>
      <w:r>
        <w:rPr>
          <w:rStyle w:val="s3"/>
        </w:rPr>
        <w:t xml:space="preserve"> народных депутатов </w:t>
      </w:r>
      <w:r w:rsidRPr="00FB0B22">
        <w:rPr>
          <w:rStyle w:val="s3"/>
        </w:rPr>
        <w:t>следующие документы:</w:t>
      </w:r>
    </w:p>
    <w:p w:rsidR="00717CBC" w:rsidRPr="00FB0B22" w:rsidRDefault="00717CBC" w:rsidP="00717CBC">
      <w:pPr>
        <w:pStyle w:val="p8"/>
        <w:numPr>
          <w:ilvl w:val="0"/>
          <w:numId w:val="1"/>
        </w:numPr>
        <w:shd w:val="clear" w:color="auto" w:fill="FFFFFF"/>
        <w:spacing w:before="0" w:after="0"/>
        <w:jc w:val="both"/>
        <w:rPr>
          <w:rStyle w:val="s3"/>
          <w:b/>
          <w:bCs/>
        </w:rPr>
      </w:pPr>
      <w:r w:rsidRPr="00FB0B22">
        <w:t>личное заявление;</w:t>
      </w:r>
    </w:p>
    <w:p w:rsidR="00717CBC" w:rsidRPr="00FB0B22" w:rsidRDefault="00717CBC" w:rsidP="00717CBC">
      <w:pPr>
        <w:pStyle w:val="a5"/>
        <w:numPr>
          <w:ilvl w:val="0"/>
          <w:numId w:val="1"/>
        </w:numPr>
        <w:shd w:val="clear" w:color="auto" w:fill="FFFFFF"/>
        <w:spacing w:after="0"/>
        <w:ind w:left="0" w:firstLine="360"/>
        <w:jc w:val="both"/>
      </w:pPr>
      <w:r w:rsidRPr="00FB0B22">
        <w:rPr>
          <w:rStyle w:val="s3"/>
          <w:bCs/>
        </w:rPr>
        <w:t>заполненную и подписанную анкету по форме, утвержденной Правительством Российской Федерации, с фотографией (4х6 см)</w:t>
      </w:r>
      <w:r w:rsidRPr="00FB0B22">
        <w:rPr>
          <w:bCs/>
        </w:rPr>
        <w:t>;</w:t>
      </w:r>
    </w:p>
    <w:p w:rsidR="00717CBC" w:rsidRPr="00FB0B22" w:rsidRDefault="00717CBC" w:rsidP="00717CBC">
      <w:pPr>
        <w:pStyle w:val="p8"/>
        <w:numPr>
          <w:ilvl w:val="0"/>
          <w:numId w:val="1"/>
        </w:numPr>
        <w:shd w:val="clear" w:color="auto" w:fill="FFFFFF"/>
        <w:spacing w:before="0" w:after="0"/>
        <w:jc w:val="both"/>
      </w:pPr>
      <w:r w:rsidRPr="00FB0B22">
        <w:t>автобиография;</w:t>
      </w:r>
    </w:p>
    <w:p w:rsidR="00717CBC" w:rsidRPr="00FB0B22" w:rsidRDefault="00717CBC" w:rsidP="00717CBC">
      <w:pPr>
        <w:pStyle w:val="p8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b/>
          <w:bCs/>
        </w:rPr>
      </w:pPr>
      <w:r w:rsidRPr="00FB0B22">
        <w:t>копи</w:t>
      </w:r>
      <w:r w:rsidRPr="00FB0B22">
        <w:rPr>
          <w:bCs/>
        </w:rPr>
        <w:t xml:space="preserve">ю </w:t>
      </w:r>
      <w:r w:rsidRPr="00FB0B22">
        <w:t>паспорта или заменяющего его документа (соответствующий документ предъявляется лично по прибытии на конкурс);</w:t>
      </w:r>
    </w:p>
    <w:p w:rsidR="00717CBC" w:rsidRPr="00FB0B22" w:rsidRDefault="00717CBC" w:rsidP="00717CBC">
      <w:pPr>
        <w:pStyle w:val="p8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bCs/>
        </w:rPr>
      </w:pPr>
      <w:r w:rsidRPr="00FB0B22">
        <w:rPr>
          <w:bCs/>
        </w:rPr>
        <w:t>документы, подтверждающие необходимое профессиональное образование, квалификацию и стаж работы:</w:t>
      </w:r>
    </w:p>
    <w:p w:rsidR="00717CBC" w:rsidRPr="00FB0B22" w:rsidRDefault="00717CBC" w:rsidP="00717CBC">
      <w:pPr>
        <w:pStyle w:val="a5"/>
        <w:spacing w:before="165" w:line="285" w:lineRule="atLeast"/>
        <w:jc w:val="both"/>
        <w:rPr>
          <w:bCs/>
        </w:rPr>
      </w:pPr>
      <w:proofErr w:type="gramStart"/>
      <w:r w:rsidRPr="00FB0B22">
        <w:rPr>
          <w:bCs/>
        </w:rPr>
        <w:t xml:space="preserve">- 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 </w:t>
      </w:r>
      <w:proofErr w:type="gramEnd"/>
    </w:p>
    <w:p w:rsidR="00717CBC" w:rsidRPr="00FB0B22" w:rsidRDefault="00717CBC" w:rsidP="00717CBC">
      <w:pPr>
        <w:pStyle w:val="a5"/>
        <w:spacing w:before="165" w:line="285" w:lineRule="atLeast"/>
        <w:jc w:val="both"/>
        <w:rPr>
          <w:bCs/>
        </w:rPr>
      </w:pPr>
      <w:r w:rsidRPr="00FB0B22">
        <w:rPr>
          <w:bCs/>
        </w:rPr>
        <w:t xml:space="preserve">   - копии документов об образовании и (или) о квалификации, а также по желанию гражданина копии документов о присвоении ученой степени, ученого звания, заверенные нотариально или кадровой службой по месту службы (работы); </w:t>
      </w:r>
    </w:p>
    <w:p w:rsidR="00717CBC" w:rsidRPr="00AE419D" w:rsidRDefault="00717CBC" w:rsidP="00717CBC">
      <w:pPr>
        <w:numPr>
          <w:ilvl w:val="0"/>
          <w:numId w:val="1"/>
        </w:numPr>
        <w:suppressAutoHyphens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AE419D">
        <w:rPr>
          <w:rStyle w:val="s3"/>
          <w:rFonts w:ascii="Times New Roman" w:hAnsi="Times New Roman"/>
          <w:sz w:val="24"/>
          <w:szCs w:val="24"/>
        </w:rPr>
        <w:t xml:space="preserve">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детей.  </w:t>
      </w:r>
      <w:proofErr w:type="gramStart"/>
      <w:r w:rsidRPr="00AE419D">
        <w:rPr>
          <w:rFonts w:ascii="Times New Roman" w:hAnsi="Times New Roman"/>
          <w:sz w:val="24"/>
          <w:szCs w:val="24"/>
        </w:rPr>
        <w:t>Форма справки о доходах, расходах, об имуществе и обязательствах имущественного характера утверждена Указом Президента Российской Федерации от 23 июня 2014 г. № 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(далее – справка) и является унифицированной для всех лиц, на которых распространяется обязанность представлять сведения.</w:t>
      </w:r>
      <w:proofErr w:type="gramEnd"/>
      <w:r w:rsidRPr="00AE419D">
        <w:rPr>
          <w:rFonts w:ascii="Times New Roman" w:hAnsi="Times New Roman"/>
          <w:sz w:val="24"/>
          <w:szCs w:val="24"/>
        </w:rPr>
        <w:t xml:space="preserve"> Справку рекомендуется заполнять на основании правоустанавливающих и иных подтверждающих официальных документов.</w:t>
      </w:r>
    </w:p>
    <w:p w:rsidR="00717CBC" w:rsidRPr="00AE419D" w:rsidRDefault="00717CBC" w:rsidP="00717CBC">
      <w:pPr>
        <w:ind w:firstLine="360"/>
        <w:jc w:val="both"/>
        <w:rPr>
          <w:rStyle w:val="s3"/>
          <w:rFonts w:ascii="Times New Roman" w:hAnsi="Times New Roman"/>
          <w:sz w:val="24"/>
          <w:szCs w:val="24"/>
        </w:rPr>
      </w:pPr>
      <w:r w:rsidRPr="00AE419D">
        <w:rPr>
          <w:rFonts w:ascii="Times New Roman" w:hAnsi="Times New Roman"/>
          <w:sz w:val="24"/>
          <w:szCs w:val="24"/>
        </w:rPr>
        <w:t xml:space="preserve">К справке могут быть приложены любые документы, в том числе пояснения служащего (работника). Справка заполняется с использованием специального программного обеспечения "Справки БК" (далее – СПО "Справки БК"). При печати </w:t>
      </w:r>
      <w:r w:rsidRPr="00AE419D">
        <w:rPr>
          <w:rFonts w:ascii="Times New Roman" w:hAnsi="Times New Roman"/>
          <w:sz w:val="24"/>
          <w:szCs w:val="24"/>
        </w:rPr>
        <w:lastRenderedPageBreak/>
        <w:t>справки формируются зоны со служебной информацией (штриховые коды и т.п.), нанесение каких-либо пометок на которые не допускается.   СПО "Справки БК" размещено на официальном сайте Президента Российской Федерации (</w:t>
      </w:r>
      <w:hyperlink r:id="rId5" w:history="1">
        <w:r w:rsidRPr="00AE419D">
          <w:rPr>
            <w:rStyle w:val="a4"/>
            <w:rFonts w:ascii="Times New Roman" w:hAnsi="Times New Roman"/>
            <w:color w:val="000000"/>
            <w:sz w:val="24"/>
            <w:szCs w:val="24"/>
          </w:rPr>
          <w:t>http://www.kremlin.ru/structure/additional/12</w:t>
        </w:r>
      </w:hyperlink>
      <w:r w:rsidRPr="00AE419D">
        <w:rPr>
          <w:rStyle w:val="a4"/>
          <w:rFonts w:ascii="Times New Roman" w:hAnsi="Times New Roman"/>
          <w:color w:val="000000"/>
          <w:sz w:val="24"/>
          <w:szCs w:val="24"/>
        </w:rPr>
        <w:t xml:space="preserve">), ссылка на который </w:t>
      </w:r>
      <w:r w:rsidRPr="00AE419D">
        <w:rPr>
          <w:rFonts w:ascii="Times New Roman" w:hAnsi="Times New Roman"/>
          <w:sz w:val="24"/>
          <w:szCs w:val="24"/>
        </w:rPr>
        <w:t>также размещена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Федерации"(</w:t>
      </w:r>
      <w:hyperlink r:id="rId6" w:history="1">
        <w:r w:rsidRPr="00AE419D">
          <w:rPr>
            <w:rStyle w:val="a4"/>
            <w:rFonts w:ascii="Times New Roman" w:hAnsi="Times New Roman"/>
            <w:color w:val="000000"/>
            <w:sz w:val="24"/>
            <w:szCs w:val="24"/>
          </w:rPr>
          <w:t>https://gossluzhba.gov.ru/anticorruption/spravki_bk</w:t>
        </w:r>
      </w:hyperlink>
      <w:r w:rsidRPr="00AE419D">
        <w:rPr>
          <w:rStyle w:val="a4"/>
          <w:rFonts w:ascii="Times New Roman" w:hAnsi="Times New Roman"/>
          <w:color w:val="000000"/>
          <w:sz w:val="24"/>
          <w:szCs w:val="24"/>
        </w:rPr>
        <w:t>)</w:t>
      </w:r>
      <w:r w:rsidRPr="00AE419D">
        <w:rPr>
          <w:rStyle w:val="s3"/>
          <w:rFonts w:ascii="Times New Roman" w:hAnsi="Times New Roman"/>
          <w:sz w:val="24"/>
          <w:szCs w:val="24"/>
        </w:rPr>
        <w:t>;</w:t>
      </w:r>
    </w:p>
    <w:p w:rsidR="00717CBC" w:rsidRPr="00FB0B22" w:rsidRDefault="00717CBC" w:rsidP="00717CBC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>заключение медицинской организации об отсутствии заболевания, препятствующего поступлению на муниципальную службу, по установленной форме 001-ГС/у;</w:t>
      </w:r>
    </w:p>
    <w:p w:rsidR="00717CBC" w:rsidRPr="00FB0B22" w:rsidRDefault="00717CBC" w:rsidP="00717CBC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>справк</w:t>
      </w:r>
      <w:r w:rsidRPr="00FB0B22">
        <w:rPr>
          <w:rStyle w:val="s3"/>
          <w:b/>
          <w:bCs/>
        </w:rPr>
        <w:t>у</w:t>
      </w:r>
      <w:r w:rsidRPr="00FB0B22">
        <w:rPr>
          <w:rStyle w:val="s3"/>
        </w:rPr>
        <w:t xml:space="preserve"> о наличии (отсутствии) судимости и (или) факта уголовного преследования либо о прекращении уголовного преследования; </w:t>
      </w:r>
    </w:p>
    <w:p w:rsidR="00717CBC" w:rsidRPr="00FB0B22" w:rsidRDefault="00717CBC" w:rsidP="00717CBC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 xml:space="preserve">сведения об адресах сайтов и (или) страниц сайтов в </w:t>
      </w:r>
      <w:proofErr w:type="spellStart"/>
      <w:r w:rsidRPr="00FB0B22">
        <w:rPr>
          <w:rStyle w:val="s3"/>
        </w:rPr>
        <w:t>информационнотелекоммуникационной</w:t>
      </w:r>
      <w:proofErr w:type="spellEnd"/>
      <w:r w:rsidRPr="00FB0B22">
        <w:rPr>
          <w:rStyle w:val="s3"/>
        </w:rPr>
        <w:t xml:space="preserve"> сети «Интернет», на которых гражданин размещал общедоступную информацию, а также данные, позволяющие его идентифицировать, за три календарных года, предшествующих году поступления на муниципальную службу, по форме, утвержденной распоряжением Правительства Российской Федерации от 28 декабря 2016 года № 2867-р;</w:t>
      </w:r>
    </w:p>
    <w:p w:rsidR="00717CBC" w:rsidRPr="00FB0B22" w:rsidRDefault="00717CBC" w:rsidP="00717CBC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t xml:space="preserve">проект программы развития </w:t>
      </w:r>
      <w:r>
        <w:t xml:space="preserve"> Старосельского</w:t>
      </w:r>
      <w:r w:rsidRPr="00FB0B22">
        <w:t xml:space="preserve"> сельского поселения.</w:t>
      </w:r>
    </w:p>
    <w:p w:rsidR="00717CBC" w:rsidRPr="00FB0B22" w:rsidRDefault="00717CBC" w:rsidP="00717CBC">
      <w:pPr>
        <w:pStyle w:val="p3"/>
        <w:numPr>
          <w:ilvl w:val="0"/>
          <w:numId w:val="1"/>
        </w:numPr>
        <w:shd w:val="clear" w:color="auto" w:fill="FFFFFF"/>
        <w:tabs>
          <w:tab w:val="left" w:pos="851"/>
        </w:tabs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 xml:space="preserve"> согласие в письменной форме на обработку персональных данных, оформленное с соблюдением требований, предусмотренным Федеральным законом «О персональных данных»;</w:t>
      </w:r>
    </w:p>
    <w:p w:rsidR="00717CBC" w:rsidRPr="004B7629" w:rsidRDefault="00717CBC" w:rsidP="00717CBC">
      <w:pPr>
        <w:pStyle w:val="p4"/>
        <w:shd w:val="clear" w:color="auto" w:fill="FFFFFF"/>
        <w:tabs>
          <w:tab w:val="left" w:pos="851"/>
          <w:tab w:val="left" w:pos="1276"/>
        </w:tabs>
        <w:suppressAutoHyphens/>
        <w:spacing w:before="0" w:beforeAutospacing="0" w:after="0" w:afterAutospacing="0"/>
        <w:jc w:val="both"/>
      </w:pPr>
      <w:r>
        <w:rPr>
          <w:rStyle w:val="s3"/>
        </w:rPr>
        <w:tab/>
      </w:r>
      <w:r w:rsidRPr="00FB0B22">
        <w:rPr>
          <w:rStyle w:val="s3"/>
        </w:rPr>
        <w:t>Гражданин Российской Федерации, изъявивший желание участвовать в конкурсе, вправе представить иные характеризующие его документы (рекомендательные письма, характеристику с места работы, документы о повышении квалификации, об участии в конкурсах).</w:t>
      </w:r>
    </w:p>
    <w:p w:rsidR="00717CBC" w:rsidRDefault="00717CBC" w:rsidP="00717CBC">
      <w:pPr>
        <w:pStyle w:val="a3"/>
        <w:jc w:val="both"/>
      </w:pPr>
      <w:r w:rsidRPr="004B7629">
        <w:t xml:space="preserve">Документы, необходимые для участия в конкурсе, принимаются конкурсной комиссией </w:t>
      </w:r>
      <w:r w:rsidRPr="00317F40">
        <w:rPr>
          <w:b/>
        </w:rPr>
        <w:t>с</w:t>
      </w:r>
      <w:r>
        <w:rPr>
          <w:b/>
        </w:rPr>
        <w:t xml:space="preserve"> </w:t>
      </w:r>
      <w:r w:rsidR="0074656C">
        <w:rPr>
          <w:b/>
        </w:rPr>
        <w:t>13</w:t>
      </w:r>
      <w:r w:rsidRPr="00317F40">
        <w:rPr>
          <w:b/>
          <w:color w:val="FF0000"/>
        </w:rPr>
        <w:t xml:space="preserve"> </w:t>
      </w:r>
      <w:r w:rsidR="00DF7B2C">
        <w:rPr>
          <w:b/>
        </w:rPr>
        <w:t xml:space="preserve"> </w:t>
      </w:r>
      <w:r w:rsidR="0074656C">
        <w:rPr>
          <w:b/>
        </w:rPr>
        <w:t>февраля</w:t>
      </w:r>
      <w:r w:rsidRPr="004B7629">
        <w:t xml:space="preserve"> </w:t>
      </w:r>
      <w:r w:rsidRPr="0074656C">
        <w:rPr>
          <w:b/>
        </w:rPr>
        <w:t>20</w:t>
      </w:r>
      <w:r w:rsidR="00DF7B2C" w:rsidRPr="0074656C">
        <w:rPr>
          <w:b/>
        </w:rPr>
        <w:t>25</w:t>
      </w:r>
      <w:r w:rsidRPr="0074656C">
        <w:rPr>
          <w:b/>
        </w:rPr>
        <w:t xml:space="preserve"> года до </w:t>
      </w:r>
      <w:r w:rsidR="0074656C">
        <w:rPr>
          <w:b/>
        </w:rPr>
        <w:t>1</w:t>
      </w:r>
      <w:r w:rsidR="006F0231">
        <w:rPr>
          <w:b/>
        </w:rPr>
        <w:t>1</w:t>
      </w:r>
      <w:r w:rsidRPr="0074656C">
        <w:rPr>
          <w:b/>
        </w:rPr>
        <w:t xml:space="preserve"> </w:t>
      </w:r>
      <w:r w:rsidR="00DF7B2C" w:rsidRPr="0074656C">
        <w:rPr>
          <w:b/>
        </w:rPr>
        <w:t xml:space="preserve"> </w:t>
      </w:r>
      <w:r w:rsidR="0074656C">
        <w:rPr>
          <w:b/>
        </w:rPr>
        <w:t>марта</w:t>
      </w:r>
      <w:r w:rsidR="00DF7B2C" w:rsidRPr="0074656C">
        <w:rPr>
          <w:b/>
        </w:rPr>
        <w:t xml:space="preserve"> 2025</w:t>
      </w:r>
      <w:r w:rsidRPr="0074656C">
        <w:rPr>
          <w:b/>
        </w:rPr>
        <w:t xml:space="preserve"> года</w:t>
      </w:r>
      <w:r w:rsidRPr="004B7629">
        <w:t xml:space="preserve"> включительно по адресу: </w:t>
      </w:r>
      <w:r>
        <w:t>Брянская область, Унечский район,  с. Староселье, ул.  Берёзки, д.1  (здание Старосельского сельского поселения  – помещение сельской администрации)</w:t>
      </w:r>
    </w:p>
    <w:p w:rsidR="00717CBC" w:rsidRDefault="00717CBC" w:rsidP="00717CBC">
      <w:pPr>
        <w:pStyle w:val="a3"/>
        <w:jc w:val="both"/>
      </w:pPr>
      <w:r w:rsidRPr="004B7629">
        <w:t>График приема документов</w:t>
      </w:r>
      <w:r>
        <w:t xml:space="preserve">: </w:t>
      </w:r>
    </w:p>
    <w:p w:rsidR="00717CBC" w:rsidRDefault="00717CBC" w:rsidP="00717CBC">
      <w:pPr>
        <w:shd w:val="clear" w:color="auto" w:fill="FFFFFF"/>
        <w:spacing w:after="0" w:line="240" w:lineRule="auto"/>
        <w:ind w:left="101" w:right="1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понедельника по четверг с 10.0</w:t>
      </w:r>
      <w:r w:rsidRPr="004B7629">
        <w:rPr>
          <w:rFonts w:ascii="Times New Roman" w:hAnsi="Times New Roman"/>
          <w:sz w:val="24"/>
          <w:szCs w:val="24"/>
        </w:rPr>
        <w:t xml:space="preserve">0 </w:t>
      </w:r>
      <w:r>
        <w:rPr>
          <w:rFonts w:ascii="Times New Roman" w:hAnsi="Times New Roman"/>
          <w:sz w:val="24"/>
          <w:szCs w:val="24"/>
        </w:rPr>
        <w:t>час. до 16.3</w:t>
      </w:r>
      <w:r w:rsidRPr="004B762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час., в пятницу с 10.0</w:t>
      </w:r>
      <w:r w:rsidRPr="004B762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 xml:space="preserve"> до 16.00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>, перерыв с 13.00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д</w:t>
      </w:r>
      <w:r w:rsidRPr="004B7629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7629">
        <w:rPr>
          <w:rFonts w:ascii="Times New Roman" w:hAnsi="Times New Roman"/>
          <w:sz w:val="24"/>
          <w:szCs w:val="24"/>
        </w:rPr>
        <w:t xml:space="preserve"> 14.00</w:t>
      </w:r>
      <w:r>
        <w:rPr>
          <w:rFonts w:ascii="Times New Roman" w:hAnsi="Times New Roman"/>
          <w:sz w:val="24"/>
          <w:szCs w:val="24"/>
        </w:rPr>
        <w:t xml:space="preserve"> час.. Выходные дн</w:t>
      </w:r>
      <w:proofErr w:type="gramStart"/>
      <w:r>
        <w:rPr>
          <w:rFonts w:ascii="Times New Roman" w:hAnsi="Times New Roman"/>
          <w:sz w:val="24"/>
          <w:szCs w:val="24"/>
        </w:rPr>
        <w:t>и-</w:t>
      </w:r>
      <w:proofErr w:type="gramEnd"/>
      <w:r>
        <w:rPr>
          <w:rFonts w:ascii="Times New Roman" w:hAnsi="Times New Roman"/>
          <w:sz w:val="24"/>
          <w:szCs w:val="24"/>
        </w:rPr>
        <w:t xml:space="preserve"> суббота и воскресенье</w:t>
      </w:r>
    </w:p>
    <w:p w:rsidR="00717CBC" w:rsidRDefault="00717CBC" w:rsidP="00717CBC">
      <w:pPr>
        <w:shd w:val="clear" w:color="auto" w:fill="FFFFFF"/>
        <w:spacing w:after="0" w:line="240" w:lineRule="auto"/>
        <w:ind w:left="101" w:right="1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4B7629">
        <w:rPr>
          <w:rFonts w:ascii="Times New Roman" w:hAnsi="Times New Roman"/>
          <w:sz w:val="24"/>
          <w:szCs w:val="24"/>
        </w:rPr>
        <w:t xml:space="preserve">оследний день приема документов – </w:t>
      </w:r>
      <w:r w:rsidR="0074656C" w:rsidRPr="00DA2B32">
        <w:rPr>
          <w:rFonts w:ascii="Times New Roman" w:hAnsi="Times New Roman"/>
          <w:b/>
          <w:sz w:val="24"/>
          <w:szCs w:val="24"/>
        </w:rPr>
        <w:t>1</w:t>
      </w:r>
      <w:r w:rsidR="006F0231">
        <w:rPr>
          <w:rFonts w:ascii="Times New Roman" w:hAnsi="Times New Roman"/>
          <w:b/>
          <w:sz w:val="24"/>
          <w:szCs w:val="24"/>
        </w:rPr>
        <w:t>1</w:t>
      </w:r>
      <w:r w:rsidR="0074656C" w:rsidRPr="00DA2B32">
        <w:rPr>
          <w:rFonts w:ascii="Times New Roman" w:hAnsi="Times New Roman"/>
          <w:b/>
          <w:sz w:val="24"/>
          <w:szCs w:val="24"/>
        </w:rPr>
        <w:t xml:space="preserve"> марта</w:t>
      </w:r>
      <w:r w:rsidRPr="00DA2B32">
        <w:rPr>
          <w:rFonts w:ascii="Times New Roman" w:hAnsi="Times New Roman"/>
          <w:b/>
          <w:sz w:val="24"/>
          <w:szCs w:val="24"/>
        </w:rPr>
        <w:t xml:space="preserve"> 20</w:t>
      </w:r>
      <w:r w:rsidR="00DF7B2C" w:rsidRPr="00DA2B32">
        <w:rPr>
          <w:rFonts w:ascii="Times New Roman" w:hAnsi="Times New Roman"/>
          <w:b/>
          <w:sz w:val="24"/>
          <w:szCs w:val="24"/>
        </w:rPr>
        <w:t>25</w:t>
      </w:r>
      <w:r w:rsidRPr="00DA2B32">
        <w:rPr>
          <w:rFonts w:ascii="Times New Roman" w:hAnsi="Times New Roman"/>
          <w:b/>
          <w:sz w:val="24"/>
          <w:szCs w:val="24"/>
        </w:rPr>
        <w:t xml:space="preserve"> года</w:t>
      </w:r>
      <w:r w:rsidRPr="004B7629">
        <w:rPr>
          <w:rFonts w:ascii="Times New Roman" w:hAnsi="Times New Roman"/>
          <w:sz w:val="24"/>
          <w:szCs w:val="24"/>
        </w:rPr>
        <w:t xml:space="preserve">. </w:t>
      </w:r>
    </w:p>
    <w:p w:rsidR="00717CBC" w:rsidRDefault="00717CBC" w:rsidP="00717CBC">
      <w:pPr>
        <w:shd w:val="clear" w:color="auto" w:fill="FFFFFF"/>
        <w:tabs>
          <w:tab w:val="left" w:pos="8995"/>
        </w:tabs>
        <w:spacing w:after="0" w:line="240" w:lineRule="auto"/>
        <w:ind w:left="106" w:firstLine="710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После </w:t>
      </w:r>
      <w:r w:rsidR="0074656C" w:rsidRPr="00DA2B32">
        <w:rPr>
          <w:rFonts w:ascii="Times New Roman" w:hAnsi="Times New Roman"/>
          <w:b/>
          <w:sz w:val="24"/>
          <w:szCs w:val="24"/>
        </w:rPr>
        <w:t>1</w:t>
      </w:r>
      <w:r w:rsidR="006F0231">
        <w:rPr>
          <w:rFonts w:ascii="Times New Roman" w:hAnsi="Times New Roman"/>
          <w:b/>
          <w:sz w:val="24"/>
          <w:szCs w:val="24"/>
        </w:rPr>
        <w:t>1</w:t>
      </w:r>
      <w:r w:rsidR="0074656C" w:rsidRPr="00DA2B32">
        <w:rPr>
          <w:rFonts w:ascii="Times New Roman" w:hAnsi="Times New Roman"/>
          <w:b/>
          <w:sz w:val="24"/>
          <w:szCs w:val="24"/>
        </w:rPr>
        <w:t xml:space="preserve"> марта</w:t>
      </w:r>
      <w:r w:rsidRPr="00DA2B32">
        <w:rPr>
          <w:rFonts w:ascii="Times New Roman" w:hAnsi="Times New Roman"/>
          <w:b/>
          <w:sz w:val="24"/>
          <w:szCs w:val="24"/>
        </w:rPr>
        <w:t xml:space="preserve"> 20</w:t>
      </w:r>
      <w:r w:rsidR="00DF7B2C" w:rsidRPr="00DA2B32">
        <w:rPr>
          <w:rFonts w:ascii="Times New Roman" w:hAnsi="Times New Roman"/>
          <w:b/>
          <w:sz w:val="24"/>
          <w:szCs w:val="24"/>
        </w:rPr>
        <w:t>25</w:t>
      </w:r>
      <w:r w:rsidRPr="00DA2B32">
        <w:rPr>
          <w:rFonts w:ascii="Times New Roman" w:hAnsi="Times New Roman"/>
          <w:b/>
          <w:sz w:val="24"/>
          <w:szCs w:val="24"/>
        </w:rPr>
        <w:t xml:space="preserve"> года</w:t>
      </w:r>
      <w:r w:rsidRPr="004B7629">
        <w:rPr>
          <w:rFonts w:ascii="Times New Roman" w:hAnsi="Times New Roman"/>
          <w:sz w:val="24"/>
          <w:szCs w:val="24"/>
        </w:rPr>
        <w:t xml:space="preserve"> конкурсная комиссия прекращает прием документов и работает с поступившими документами.</w:t>
      </w:r>
    </w:p>
    <w:p w:rsidR="00717CBC" w:rsidRPr="00FB0B22" w:rsidRDefault="00717CBC" w:rsidP="00717CBC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8"/>
        </w:rPr>
      </w:pPr>
      <w:r>
        <w:rPr>
          <w:rStyle w:val="s3"/>
        </w:rPr>
        <w:tab/>
      </w:r>
      <w:r w:rsidRPr="00FB0B22">
        <w:rPr>
          <w:rStyle w:val="s3"/>
        </w:rPr>
        <w:t>Гражданин не допускается к участию в конкурсе в случае:</w:t>
      </w:r>
    </w:p>
    <w:p w:rsidR="00717CBC" w:rsidRPr="00FB0B22" w:rsidRDefault="00717CBC" w:rsidP="00717CBC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</w:pPr>
      <w:r w:rsidRPr="00FB0B22">
        <w:rPr>
          <w:rStyle w:val="s8"/>
        </w:rPr>
        <w:t>несвоевременного представления необходимых для участия в конкурсе документов,</w:t>
      </w:r>
      <w:r w:rsidRPr="00FB0B22">
        <w:rPr>
          <w:rStyle w:val="s3"/>
        </w:rPr>
        <w:t xml:space="preserve"> или с нарушением правил оформления, или ненадлежащим образом;</w:t>
      </w:r>
    </w:p>
    <w:p w:rsidR="00717CBC" w:rsidRPr="00FB0B22" w:rsidRDefault="00717CBC" w:rsidP="00717CBC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  <w:rPr>
          <w:rStyle w:val="s3"/>
        </w:rPr>
      </w:pPr>
      <w:r w:rsidRPr="00FB0B22">
        <w:t>представления недостоверных или неполных сведений;</w:t>
      </w:r>
    </w:p>
    <w:p w:rsidR="00717CBC" w:rsidRPr="00FB0B22" w:rsidRDefault="00717CBC" w:rsidP="00717CBC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  <w:rPr>
          <w:rStyle w:val="s3"/>
        </w:rPr>
      </w:pPr>
      <w:r w:rsidRPr="00FB0B22">
        <w:rPr>
          <w:rStyle w:val="s3"/>
        </w:rPr>
        <w:t>представления подложных документов или заведомо ложных сведений;</w:t>
      </w:r>
    </w:p>
    <w:p w:rsidR="00717CBC" w:rsidRPr="00FB0B22" w:rsidRDefault="00717CBC" w:rsidP="00717CBC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</w:pPr>
      <w:r w:rsidRPr="00FB0B22">
        <w:rPr>
          <w:rStyle w:val="s3"/>
        </w:rPr>
        <w:t>несоответствия квалификационным требованиям для замещения должности главы администрации, а также в связи с ограничениями,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прохождения.</w:t>
      </w:r>
    </w:p>
    <w:p w:rsidR="00075CD6" w:rsidRDefault="00075CD6"/>
    <w:sectPr w:rsidR="00075CD6" w:rsidSect="00075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52F849C8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7CBC"/>
    <w:rsid w:val="00075CD6"/>
    <w:rsid w:val="00386BE7"/>
    <w:rsid w:val="00487276"/>
    <w:rsid w:val="006F0231"/>
    <w:rsid w:val="00717CBC"/>
    <w:rsid w:val="0074656C"/>
    <w:rsid w:val="00CD1A3A"/>
    <w:rsid w:val="00DA2B32"/>
    <w:rsid w:val="00DF7B2C"/>
    <w:rsid w:val="00E92FEC"/>
    <w:rsid w:val="00EC5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CB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4">
    <w:name w:val="p4"/>
    <w:basedOn w:val="a"/>
    <w:rsid w:val="00717C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Normal (Web)"/>
    <w:basedOn w:val="a"/>
    <w:uiPriority w:val="99"/>
    <w:rsid w:val="00717C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basedOn w:val="a0"/>
    <w:unhideWhenUsed/>
    <w:rsid w:val="00717CBC"/>
    <w:rPr>
      <w:color w:val="0000FF"/>
      <w:u w:val="single"/>
    </w:rPr>
  </w:style>
  <w:style w:type="character" w:customStyle="1" w:styleId="s3">
    <w:name w:val="s3"/>
    <w:rsid w:val="00717CBC"/>
    <w:rPr>
      <w:rFonts w:cs="Times New Roman"/>
    </w:rPr>
  </w:style>
  <w:style w:type="character" w:customStyle="1" w:styleId="s5">
    <w:name w:val="s5"/>
    <w:rsid w:val="00717CBC"/>
    <w:rPr>
      <w:rFonts w:cs="Times New Roman"/>
    </w:rPr>
  </w:style>
  <w:style w:type="character" w:customStyle="1" w:styleId="s8">
    <w:name w:val="s8"/>
    <w:rsid w:val="00717CBC"/>
    <w:rPr>
      <w:rFonts w:cs="Times New Roman"/>
    </w:rPr>
  </w:style>
  <w:style w:type="paragraph" w:styleId="a5">
    <w:name w:val="Body Text"/>
    <w:basedOn w:val="a"/>
    <w:link w:val="a6"/>
    <w:rsid w:val="00717CBC"/>
    <w:pPr>
      <w:suppressAutoHyphens/>
      <w:spacing w:after="140"/>
    </w:pPr>
    <w:rPr>
      <w:rFonts w:ascii="Times New Roman" w:hAnsi="Times New Roman"/>
      <w:sz w:val="24"/>
      <w:szCs w:val="24"/>
      <w:lang w:eastAsia="zh-CN"/>
    </w:rPr>
  </w:style>
  <w:style w:type="character" w:customStyle="1" w:styleId="a6">
    <w:name w:val="Основной текст Знак"/>
    <w:basedOn w:val="a0"/>
    <w:link w:val="a5"/>
    <w:rsid w:val="00717CB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3">
    <w:name w:val="p3"/>
    <w:basedOn w:val="a"/>
    <w:rsid w:val="00717CBC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p8">
    <w:name w:val="p8"/>
    <w:basedOn w:val="a"/>
    <w:rsid w:val="00717CBC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ssluzhba.gov.ru/anticorruption/spravki_bk" TargetMode="External"/><Relationship Id="rId5" Type="http://schemas.openxmlformats.org/officeDocument/2006/relationships/hyperlink" Target="http://www.kremlin.ru/structure/additional/1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1264</Words>
  <Characters>7211</Characters>
  <Application>Microsoft Office Word</Application>
  <DocSecurity>0</DocSecurity>
  <Lines>60</Lines>
  <Paragraphs>16</Paragraphs>
  <ScaleCrop>false</ScaleCrop>
  <Company/>
  <LinksUpToDate>false</LinksUpToDate>
  <CharactersWithSpaces>8459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user</cp:lastModifiedBy>
  <cp:revision>10</cp:revision>
  <dcterms:created xsi:type="dcterms:W3CDTF">2024-12-27T08:06:00Z</dcterms:created>
  <dcterms:modified xsi:type="dcterms:W3CDTF">2025-02-21T08:03:00Z</dcterms:modified>
</cp:coreProperties>
</file>